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4C" w:rsidRPr="0004427A" w:rsidRDefault="000D6D40" w:rsidP="00124E4C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bookmarkStart w:id="0" w:name="_GoBack"/>
      <w:bookmarkEnd w:id="0"/>
      <w:r w:rsidRPr="0004427A">
        <w:rPr>
          <w:rFonts w:ascii="Book Antiqua" w:hAnsi="Book Antiqua" w:cs="Times New Roman"/>
          <w:sz w:val="24"/>
          <w:szCs w:val="24"/>
        </w:rPr>
        <w:t>___________________________________________________________________________</w:t>
      </w:r>
    </w:p>
    <w:p w:rsidR="000D6D40" w:rsidRPr="0004427A" w:rsidRDefault="000D6D40" w:rsidP="000D6D40">
      <w:pPr>
        <w:spacing w:after="0" w:line="240" w:lineRule="auto"/>
        <w:rPr>
          <w:rFonts w:cs="Times New Roman"/>
          <w:sz w:val="24"/>
          <w:szCs w:val="24"/>
        </w:rPr>
      </w:pPr>
      <w:r w:rsidRPr="0004427A">
        <w:rPr>
          <w:rFonts w:cs="Times New Roman"/>
          <w:sz w:val="24"/>
          <w:szCs w:val="24"/>
        </w:rPr>
        <w:t>Saopćenje za javnost</w:t>
      </w:r>
    </w:p>
    <w:p w:rsidR="000D6D40" w:rsidRPr="0004427A" w:rsidRDefault="000D6D40" w:rsidP="000D6D40">
      <w:pPr>
        <w:spacing w:after="0" w:line="240" w:lineRule="auto"/>
        <w:rPr>
          <w:rFonts w:cs="Times New Roman"/>
          <w:sz w:val="24"/>
          <w:szCs w:val="24"/>
        </w:rPr>
      </w:pPr>
      <w:r w:rsidRPr="0004427A">
        <w:rPr>
          <w:rFonts w:cs="Times New Roman"/>
          <w:sz w:val="24"/>
          <w:szCs w:val="24"/>
        </w:rPr>
        <w:t>Br.</w:t>
      </w:r>
      <w:r w:rsidR="0004427A">
        <w:rPr>
          <w:rFonts w:cs="Times New Roman"/>
          <w:sz w:val="24"/>
          <w:szCs w:val="24"/>
        </w:rPr>
        <w:t xml:space="preserve"> </w:t>
      </w:r>
      <w:r w:rsidRPr="0004427A">
        <w:rPr>
          <w:rFonts w:cs="Times New Roman"/>
          <w:sz w:val="24"/>
          <w:szCs w:val="24"/>
        </w:rPr>
        <w:t>dok 556-B/18</w:t>
      </w:r>
    </w:p>
    <w:p w:rsidR="000D6D40" w:rsidRPr="0004427A" w:rsidRDefault="000D6D40" w:rsidP="000D6D40">
      <w:pPr>
        <w:spacing w:after="0" w:line="240" w:lineRule="auto"/>
        <w:rPr>
          <w:rFonts w:cs="Times New Roman"/>
          <w:sz w:val="24"/>
          <w:szCs w:val="24"/>
        </w:rPr>
      </w:pPr>
    </w:p>
    <w:p w:rsidR="000D6D40" w:rsidRPr="0004427A" w:rsidRDefault="000D6D40" w:rsidP="000D6D4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04427A">
        <w:rPr>
          <w:rFonts w:cs="Times New Roman"/>
          <w:sz w:val="24"/>
          <w:szCs w:val="24"/>
        </w:rPr>
        <w:t>ŠESTA SARAJEVO UN SEDMICA MEĐUVJERSKOG SKLADA U SVIJETU</w:t>
      </w:r>
    </w:p>
    <w:p w:rsidR="000D6D40" w:rsidRPr="0004427A" w:rsidRDefault="000D6D40" w:rsidP="000D6D4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04427A">
        <w:rPr>
          <w:rFonts w:cs="Times New Roman"/>
          <w:sz w:val="24"/>
          <w:szCs w:val="24"/>
        </w:rPr>
        <w:t>Sarajevo, 1–7. februar/veljača 2018. godine</w:t>
      </w:r>
    </w:p>
    <w:p w:rsidR="000D6D40" w:rsidRPr="0004427A" w:rsidRDefault="000D6D40" w:rsidP="000D6D40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0D6D40" w:rsidRPr="0004427A" w:rsidRDefault="000D6D40" w:rsidP="000D6D40">
      <w:pPr>
        <w:spacing w:after="0" w:line="240" w:lineRule="auto"/>
        <w:jc w:val="center"/>
        <w:rPr>
          <w:b/>
          <w:i/>
          <w:sz w:val="24"/>
          <w:szCs w:val="24"/>
        </w:rPr>
      </w:pPr>
      <w:r w:rsidRPr="0004427A">
        <w:rPr>
          <w:b/>
          <w:i/>
          <w:sz w:val="24"/>
          <w:szCs w:val="24"/>
        </w:rPr>
        <w:t>Večer pjesnika Darka Cvijetića: Uz pjesničku knjigu Konopci s otiskom vrata</w:t>
      </w:r>
    </w:p>
    <w:p w:rsidR="000D6D40" w:rsidRPr="0004427A" w:rsidRDefault="000D6D40" w:rsidP="000D6D40">
      <w:pPr>
        <w:spacing w:after="0" w:line="240" w:lineRule="auto"/>
        <w:jc w:val="center"/>
        <w:rPr>
          <w:b/>
          <w:i/>
          <w:sz w:val="24"/>
          <w:szCs w:val="24"/>
        </w:rPr>
      </w:pPr>
      <w:r w:rsidRPr="0004427A">
        <w:rPr>
          <w:b/>
          <w:sz w:val="24"/>
          <w:szCs w:val="24"/>
        </w:rPr>
        <w:t>Sarajevo, 6. februar/veljača (utorak) 2018. godine</w:t>
      </w:r>
    </w:p>
    <w:p w:rsidR="000D6D40" w:rsidRPr="0004427A" w:rsidRDefault="000D6D40" w:rsidP="000D6D40">
      <w:pPr>
        <w:spacing w:after="0" w:line="240" w:lineRule="auto"/>
        <w:jc w:val="center"/>
        <w:rPr>
          <w:b/>
          <w:sz w:val="24"/>
          <w:szCs w:val="24"/>
        </w:rPr>
      </w:pPr>
      <w:r w:rsidRPr="0004427A">
        <w:rPr>
          <w:b/>
          <w:sz w:val="24"/>
          <w:szCs w:val="24"/>
        </w:rPr>
        <w:t>Velika dvorana Općine Stari Grad Sarajevo, početak u 19:00 sati</w:t>
      </w:r>
    </w:p>
    <w:p w:rsidR="000D6D40" w:rsidRPr="0004427A" w:rsidRDefault="000D6D40" w:rsidP="000D6D4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0D6D40" w:rsidRPr="0004427A" w:rsidRDefault="000D6D40" w:rsidP="000D6D40">
      <w:pPr>
        <w:spacing w:before="120" w:after="0" w:line="240" w:lineRule="auto"/>
        <w:jc w:val="both"/>
        <w:rPr>
          <w:sz w:val="24"/>
          <w:szCs w:val="24"/>
        </w:rPr>
      </w:pPr>
      <w:r w:rsidRPr="0004427A">
        <w:rPr>
          <w:sz w:val="24"/>
          <w:szCs w:val="24"/>
        </w:rPr>
        <w:t>Međunarodni forum Bosna će</w:t>
      </w:r>
      <w:r w:rsidR="0004427A">
        <w:rPr>
          <w:sz w:val="24"/>
          <w:szCs w:val="24"/>
        </w:rPr>
        <w:t>,</w:t>
      </w:r>
      <w:r w:rsidRPr="0004427A">
        <w:rPr>
          <w:sz w:val="24"/>
          <w:szCs w:val="24"/>
        </w:rPr>
        <w:t xml:space="preserve"> uz saradnju s Općinom Stari Grad Sarajevo a u okviru cjelovitog programa Šesta Sarajevo UN sedmica međuvjerskog sklada u svijetu, organizirat</w:t>
      </w:r>
      <w:r w:rsidR="0004427A">
        <w:rPr>
          <w:sz w:val="24"/>
          <w:szCs w:val="24"/>
        </w:rPr>
        <w:t>i</w:t>
      </w:r>
      <w:r w:rsidRPr="0004427A">
        <w:rPr>
          <w:sz w:val="24"/>
          <w:szCs w:val="24"/>
        </w:rPr>
        <w:t xml:space="preserve"> </w:t>
      </w:r>
      <w:r w:rsidRPr="0004427A">
        <w:rPr>
          <w:i/>
          <w:sz w:val="24"/>
          <w:szCs w:val="24"/>
        </w:rPr>
        <w:t xml:space="preserve">Večer Darka Cvijetića: Uz knjigu Konopci s otiskom vrata. </w:t>
      </w:r>
      <w:r w:rsidR="0004427A">
        <w:rPr>
          <w:sz w:val="24"/>
          <w:szCs w:val="24"/>
        </w:rPr>
        <w:t>P</w:t>
      </w:r>
      <w:r w:rsidRPr="0004427A">
        <w:rPr>
          <w:sz w:val="24"/>
          <w:szCs w:val="24"/>
        </w:rPr>
        <w:t>jesnička</w:t>
      </w:r>
      <w:r w:rsidRPr="0004427A">
        <w:rPr>
          <w:i/>
          <w:sz w:val="24"/>
          <w:szCs w:val="24"/>
        </w:rPr>
        <w:t xml:space="preserve"> </w:t>
      </w:r>
      <w:r w:rsidRPr="0004427A">
        <w:rPr>
          <w:sz w:val="24"/>
          <w:szCs w:val="24"/>
        </w:rPr>
        <w:t>večer bit će održana 6. februara/veljača (utorak) 2018. godine</w:t>
      </w:r>
      <w:r w:rsidR="0004427A">
        <w:rPr>
          <w:sz w:val="24"/>
          <w:szCs w:val="24"/>
        </w:rPr>
        <w:t>,</w:t>
      </w:r>
      <w:r w:rsidRPr="0004427A">
        <w:rPr>
          <w:sz w:val="24"/>
          <w:szCs w:val="24"/>
        </w:rPr>
        <w:t xml:space="preserve"> s početkom u 19:00 sati</w:t>
      </w:r>
      <w:r w:rsidR="0004427A">
        <w:rPr>
          <w:sz w:val="24"/>
          <w:szCs w:val="24"/>
        </w:rPr>
        <w:t>,</w:t>
      </w:r>
      <w:r w:rsidRPr="0004427A">
        <w:rPr>
          <w:sz w:val="24"/>
          <w:szCs w:val="24"/>
        </w:rPr>
        <w:t xml:space="preserve"> u velikoj dvorani Općine Stari Grad Sarajevo (ul. Zelenih beretki br. 4)</w:t>
      </w:r>
      <w:r w:rsidR="0004427A">
        <w:rPr>
          <w:sz w:val="24"/>
          <w:szCs w:val="24"/>
        </w:rPr>
        <w:t>.</w:t>
      </w:r>
    </w:p>
    <w:p w:rsidR="000D6D40" w:rsidRPr="0004427A" w:rsidRDefault="000D6D40" w:rsidP="000D6D40">
      <w:pPr>
        <w:tabs>
          <w:tab w:val="left" w:pos="567"/>
        </w:tabs>
        <w:spacing w:before="120" w:after="0" w:line="240" w:lineRule="auto"/>
        <w:jc w:val="both"/>
        <w:rPr>
          <w:sz w:val="24"/>
          <w:szCs w:val="24"/>
        </w:rPr>
      </w:pPr>
      <w:r w:rsidRPr="0004427A">
        <w:rPr>
          <w:sz w:val="24"/>
          <w:szCs w:val="24"/>
        </w:rPr>
        <w:t xml:space="preserve">Domaćin večeri je profesor Almir Bašović, a njegovi gosti su pjesnik Darko Cvijetić i profesorica Andrijana Kos Lajtman. </w:t>
      </w:r>
    </w:p>
    <w:p w:rsidR="000D6D40" w:rsidRPr="0004427A" w:rsidRDefault="000D6D40" w:rsidP="000D6D40">
      <w:pPr>
        <w:tabs>
          <w:tab w:val="left" w:pos="567"/>
        </w:tabs>
        <w:spacing w:before="120" w:after="0" w:line="240" w:lineRule="auto"/>
        <w:jc w:val="both"/>
        <w:rPr>
          <w:rStyle w:val="Emphasis"/>
          <w:i w:val="0"/>
          <w:sz w:val="24"/>
          <w:szCs w:val="24"/>
        </w:rPr>
      </w:pPr>
      <w:r w:rsidRPr="0004427A">
        <w:rPr>
          <w:sz w:val="24"/>
          <w:szCs w:val="24"/>
        </w:rPr>
        <w:t>Pjesništvo Darka Cvijetića temeljno je izvan vladajućih vidika savremenih bosanskih i širih slavenskih književnosti, a zato i presudno važan doprinos svima njima. Opus pjesnika Darka Cvijetića samosvojan je u svom jezičnom označitelju, ali i u načinu kako ispisuje svoj odnos prema zbilji.</w:t>
      </w:r>
      <w:r w:rsidRPr="0004427A">
        <w:rPr>
          <w:rStyle w:val="Emphasis"/>
          <w:sz w:val="24"/>
          <w:szCs w:val="24"/>
        </w:rPr>
        <w:t xml:space="preserve"> </w:t>
      </w:r>
      <w:r w:rsidRPr="0004427A">
        <w:rPr>
          <w:rStyle w:val="Emphasis"/>
          <w:i w:val="0"/>
          <w:sz w:val="24"/>
          <w:szCs w:val="24"/>
        </w:rPr>
        <w:t>Zli porivi u čovjeku provodni su motivi ove poetike ranjivosti kojoj jedinstvenu i bolnu ljepotu priskrbljuje jezik redukcionizma i začudnosti.</w:t>
      </w:r>
    </w:p>
    <w:p w:rsidR="00D05AF4" w:rsidRPr="0004427A" w:rsidRDefault="000D6D40" w:rsidP="000D6D40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04427A">
        <w:rPr>
          <w:rFonts w:cs="Times New Roman"/>
          <w:sz w:val="24"/>
          <w:szCs w:val="24"/>
        </w:rPr>
        <w:t xml:space="preserve">O knjizi će govoriti Almir Bašović, Andrijana Kos Lajtman i Darko Cvijetić. U program večeri uključeni su preludij, intreludij i postludij gitariste Boška Jovića. </w:t>
      </w:r>
    </w:p>
    <w:p w:rsidR="000D6D40" w:rsidRPr="0004427A" w:rsidRDefault="000D6D40" w:rsidP="00D05AF4">
      <w:pPr>
        <w:pStyle w:val="NormalWeb"/>
        <w:spacing w:beforeLines="50" w:before="120" w:beforeAutospacing="0" w:after="0" w:afterAutospacing="0"/>
        <w:ind w:left="360" w:hanging="360"/>
        <w:jc w:val="both"/>
        <w:rPr>
          <w:rFonts w:asciiTheme="minorHAnsi" w:hAnsiTheme="minorHAnsi"/>
          <w:sz w:val="20"/>
          <w:szCs w:val="20"/>
          <w:lang w:val="hr-HR"/>
        </w:rPr>
      </w:pPr>
      <w:r w:rsidRPr="0004427A">
        <w:rPr>
          <w:rFonts w:asciiTheme="minorHAnsi" w:hAnsiTheme="minorHAnsi"/>
          <w:sz w:val="20"/>
          <w:szCs w:val="20"/>
          <w:lang w:val="hr-HR"/>
        </w:rPr>
        <w:t xml:space="preserve">Almir Bašović je profesor na Odsjeku za komparativnu književnost Filozofskog fakulteta Univerziteta u Sarajevu. Objavio je pedesetak stručnih članaka, priredio nekoliko zbornika te je autor dviju knjiga: </w:t>
      </w:r>
      <w:r w:rsidRPr="0004427A">
        <w:rPr>
          <w:rFonts w:asciiTheme="minorHAnsi" w:hAnsiTheme="minorHAnsi"/>
          <w:i/>
          <w:sz w:val="20"/>
          <w:szCs w:val="20"/>
          <w:lang w:val="hr-HR"/>
        </w:rPr>
        <w:t>Maske dramskog subjekta</w:t>
      </w:r>
      <w:r w:rsidRPr="0004427A">
        <w:rPr>
          <w:rFonts w:asciiTheme="minorHAnsi" w:hAnsiTheme="minorHAnsi"/>
          <w:sz w:val="20"/>
          <w:szCs w:val="20"/>
          <w:lang w:val="hr-HR"/>
        </w:rPr>
        <w:t xml:space="preserve"> (Sarajevo, 2015); </w:t>
      </w:r>
      <w:r w:rsidRPr="0004427A">
        <w:rPr>
          <w:rFonts w:asciiTheme="minorHAnsi" w:hAnsiTheme="minorHAnsi"/>
          <w:i/>
          <w:sz w:val="20"/>
          <w:szCs w:val="20"/>
          <w:lang w:val="hr-HR"/>
        </w:rPr>
        <w:t>Čehov i prostor</w:t>
      </w:r>
      <w:r w:rsidRPr="0004427A">
        <w:rPr>
          <w:rFonts w:asciiTheme="minorHAnsi" w:hAnsiTheme="minorHAnsi"/>
          <w:sz w:val="20"/>
          <w:szCs w:val="20"/>
          <w:lang w:val="hr-HR"/>
        </w:rPr>
        <w:t xml:space="preserve"> (Novi Sad, 2008). Drame su mu prevođene u druge jezike i izvođene u drugim sredinama.  </w:t>
      </w:r>
    </w:p>
    <w:p w:rsidR="000D6D40" w:rsidRPr="0004427A" w:rsidRDefault="000D6D40" w:rsidP="00D05AF4">
      <w:pPr>
        <w:spacing w:beforeLines="50" w:before="120" w:after="0" w:line="240" w:lineRule="auto"/>
        <w:ind w:left="360" w:hanging="360"/>
        <w:jc w:val="both"/>
        <w:rPr>
          <w:sz w:val="20"/>
          <w:szCs w:val="20"/>
        </w:rPr>
      </w:pPr>
      <w:r w:rsidRPr="0004427A">
        <w:rPr>
          <w:rStyle w:val="Emphasis"/>
          <w:i w:val="0"/>
          <w:sz w:val="20"/>
          <w:szCs w:val="20"/>
        </w:rPr>
        <w:t>Darko Cvijetić je</w:t>
      </w:r>
      <w:r w:rsidRPr="0004427A">
        <w:rPr>
          <w:rFonts w:cs="Arial"/>
          <w:sz w:val="20"/>
          <w:szCs w:val="20"/>
        </w:rPr>
        <w:t xml:space="preserve"> pjesnik, režiser i dramaturg u Pozorištu Prijedor.</w:t>
      </w:r>
      <w:r w:rsidRPr="0004427A">
        <w:rPr>
          <w:rFonts w:cs="Arial"/>
          <w:sz w:val="24"/>
          <w:szCs w:val="24"/>
        </w:rPr>
        <w:t xml:space="preserve"> </w:t>
      </w:r>
      <w:r w:rsidRPr="0004427A">
        <w:rPr>
          <w:rFonts w:cs="Arial"/>
          <w:sz w:val="20"/>
          <w:szCs w:val="20"/>
        </w:rPr>
        <w:t>Njegove pjesme su prepjevavane na francuski, engleski, njemački, slovenski, hebrejski, albanski, mađarski, poljski, makedonski i jidiš jezik. Objavio je desetak knjiga pjesama, kratkih priča i eseja. Režirao dvadesetak pozorišnih projekata, od Euripida do Čehova, ostvario tridesetak pozorišnih uloga u rasponu od Raskoljnikova u "Zločinu i kazni" Fjodora Dostojevskog do Borisa Davidoviča Novskog u "Grobnici za Borisa Davidoviča" Danila Kiša.</w:t>
      </w:r>
    </w:p>
    <w:p w:rsidR="000D6D40" w:rsidRPr="0004427A" w:rsidRDefault="000D6D40" w:rsidP="00D05AF4">
      <w:pPr>
        <w:spacing w:beforeLines="50" w:before="120" w:after="0" w:line="240" w:lineRule="auto"/>
        <w:ind w:left="360" w:hanging="360"/>
        <w:jc w:val="both"/>
        <w:rPr>
          <w:rStyle w:val="Emphasis"/>
          <w:rFonts w:cs="Times New Roman"/>
          <w:i w:val="0"/>
          <w:iCs w:val="0"/>
          <w:sz w:val="20"/>
          <w:szCs w:val="20"/>
        </w:rPr>
      </w:pPr>
      <w:r w:rsidRPr="0004427A">
        <w:rPr>
          <w:rFonts w:cs="Times New Roman"/>
          <w:sz w:val="20"/>
          <w:szCs w:val="20"/>
        </w:rPr>
        <w:t>Andrijana Kos Lajtman je profesorica Učiteljskog fakulteta Sveučilišta u Zagrebu. Glavno područje njenih znanst</w:t>
      </w:r>
      <w:r w:rsidR="0004427A">
        <w:rPr>
          <w:rFonts w:cs="Times New Roman"/>
          <w:sz w:val="20"/>
          <w:szCs w:val="20"/>
        </w:rPr>
        <w:t>v</w:t>
      </w:r>
      <w:r w:rsidRPr="0004427A">
        <w:rPr>
          <w:rFonts w:cs="Times New Roman"/>
          <w:sz w:val="20"/>
          <w:szCs w:val="20"/>
        </w:rPr>
        <w:t>enih zanimanja je suvremena književnost</w:t>
      </w:r>
      <w:r w:rsidRPr="0004427A">
        <w:rPr>
          <w:sz w:val="20"/>
          <w:szCs w:val="20"/>
        </w:rPr>
        <w:t>. Pored ostalih obj</w:t>
      </w:r>
      <w:r w:rsidR="0004427A">
        <w:rPr>
          <w:sz w:val="20"/>
          <w:szCs w:val="20"/>
        </w:rPr>
        <w:t>a</w:t>
      </w:r>
      <w:r w:rsidRPr="0004427A">
        <w:rPr>
          <w:sz w:val="20"/>
          <w:szCs w:val="20"/>
        </w:rPr>
        <w:t>vila je</w:t>
      </w:r>
      <w:r w:rsidR="0004427A">
        <w:rPr>
          <w:sz w:val="20"/>
          <w:szCs w:val="20"/>
        </w:rPr>
        <w:t xml:space="preserve"> i</w:t>
      </w:r>
      <w:r w:rsidRPr="0004427A">
        <w:rPr>
          <w:sz w:val="20"/>
          <w:szCs w:val="20"/>
        </w:rPr>
        <w:t xml:space="preserve"> sljedeća djela: </w:t>
      </w:r>
      <w:r w:rsidRPr="0004427A">
        <w:rPr>
          <w:i/>
          <w:sz w:val="20"/>
          <w:szCs w:val="20"/>
        </w:rPr>
        <w:t>Poetika oblika (Zagreb, 2016); Lunule</w:t>
      </w:r>
      <w:r w:rsidRPr="0004427A">
        <w:rPr>
          <w:sz w:val="20"/>
          <w:szCs w:val="20"/>
        </w:rPr>
        <w:t xml:space="preserve"> (Zagreb, 2012) </w:t>
      </w:r>
      <w:r w:rsidRPr="0004427A">
        <w:rPr>
          <w:i/>
          <w:sz w:val="20"/>
          <w:szCs w:val="20"/>
        </w:rPr>
        <w:t>Autobiografski diskurs djetinjstva</w:t>
      </w:r>
      <w:r w:rsidRPr="0004427A">
        <w:rPr>
          <w:sz w:val="20"/>
          <w:szCs w:val="20"/>
        </w:rPr>
        <w:t xml:space="preserve"> (Zagreb, 2011). Voditeljica je Kulturne tribine KAČ. </w:t>
      </w:r>
    </w:p>
    <w:p w:rsidR="000D6D40" w:rsidRPr="0004427A" w:rsidRDefault="000D6D40" w:rsidP="00D05AF4">
      <w:pPr>
        <w:spacing w:beforeLines="50" w:before="120" w:after="0" w:line="240" w:lineRule="auto"/>
        <w:ind w:left="360" w:hanging="36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04427A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Boško Jović je profesor gitare. Njegove izvedbe na gitari su važan dio savremene bosanske kulture. </w:t>
      </w:r>
    </w:p>
    <w:p w:rsidR="000D6D40" w:rsidRPr="0004427A" w:rsidRDefault="000D6D40" w:rsidP="000D6D40">
      <w:pPr>
        <w:spacing w:beforeLines="120" w:before="288" w:after="0" w:line="240" w:lineRule="auto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04427A">
        <w:rPr>
          <w:rFonts w:cs="Times New Roman"/>
          <w:color w:val="000000" w:themeColor="text1"/>
          <w:sz w:val="24"/>
          <w:szCs w:val="24"/>
          <w:shd w:val="clear" w:color="auto" w:fill="FFFFFF"/>
        </w:rPr>
        <w:t>Večer pjesnika Darka Cvijetića otvoreno je za članove i prijatelje Međunarodnog foruma Bosna, predstavnike medija  i širu javnost.</w:t>
      </w:r>
    </w:p>
    <w:p w:rsidR="000D6D40" w:rsidRPr="0004427A" w:rsidRDefault="000D6D40" w:rsidP="000D6D40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</w:p>
    <w:p w:rsidR="000D6D40" w:rsidRPr="0004427A" w:rsidRDefault="000D6D40" w:rsidP="000D6D40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04427A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Nermina </w:t>
      </w:r>
      <w:r w:rsidR="0004427A">
        <w:rPr>
          <w:rFonts w:cs="Times New Roman"/>
          <w:color w:val="000000" w:themeColor="text1"/>
          <w:sz w:val="24"/>
          <w:szCs w:val="24"/>
          <w:shd w:val="clear" w:color="auto" w:fill="FFFFFF"/>
        </w:rPr>
        <w:t>Jusić</w:t>
      </w:r>
    </w:p>
    <w:p w:rsidR="00124E4C" w:rsidRPr="0004427A" w:rsidRDefault="000D6D40" w:rsidP="00D05AF4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04427A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MFB koordinator </w:t>
      </w:r>
    </w:p>
    <w:sectPr w:rsidR="00124E4C" w:rsidRPr="0004427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738" w:rsidRDefault="00020738" w:rsidP="000D6D40">
      <w:pPr>
        <w:spacing w:after="0" w:line="240" w:lineRule="auto"/>
      </w:pPr>
      <w:r>
        <w:separator/>
      </w:r>
    </w:p>
  </w:endnote>
  <w:endnote w:type="continuationSeparator" w:id="0">
    <w:p w:rsidR="00020738" w:rsidRDefault="00020738" w:rsidP="000D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D40" w:rsidRPr="00FE1635" w:rsidRDefault="000D6D40" w:rsidP="000D6D40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6"/>
        <w:szCs w:val="16"/>
        <w:lang w:val="es-ES"/>
      </w:rPr>
    </w:pPr>
    <w:r w:rsidRPr="00FE1635">
      <w:rPr>
        <w:rFonts w:ascii="Arial" w:hAnsi="Arial" w:cs="Arial"/>
        <w:sz w:val="16"/>
        <w:szCs w:val="16"/>
        <w:lang w:val="es-ES"/>
      </w:rPr>
      <w:t>_____________________________________________________________________________________________________</w:t>
    </w:r>
  </w:p>
  <w:p w:rsidR="000D6D40" w:rsidRPr="00FE1635" w:rsidRDefault="000D6D40" w:rsidP="000D6D40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6"/>
        <w:szCs w:val="16"/>
        <w:lang w:val="es-ES"/>
      </w:rPr>
    </w:pPr>
    <w:r w:rsidRPr="00FE1635">
      <w:rPr>
        <w:rFonts w:ascii="Arial" w:hAnsi="Arial" w:cs="Arial"/>
        <w:b/>
        <w:sz w:val="16"/>
        <w:szCs w:val="16"/>
        <w:lang w:val="es-ES"/>
      </w:rPr>
      <w:t>Sarajevo</w:t>
    </w:r>
    <w:r w:rsidRPr="00FE1635">
      <w:rPr>
        <w:rFonts w:ascii="Arial" w:hAnsi="Arial" w:cs="Arial"/>
        <w:sz w:val="16"/>
        <w:szCs w:val="16"/>
        <w:lang w:val="es-ES"/>
      </w:rPr>
      <w:t xml:space="preserve">, </w:t>
    </w:r>
    <w:proofErr w:type="spellStart"/>
    <w:r w:rsidRPr="00FE1635">
      <w:rPr>
        <w:rFonts w:ascii="Arial" w:hAnsi="Arial" w:cs="Arial"/>
        <w:sz w:val="16"/>
        <w:szCs w:val="16"/>
        <w:lang w:val="es-ES"/>
      </w:rPr>
      <w:t>Sime</w:t>
    </w:r>
    <w:proofErr w:type="spellEnd"/>
    <w:r w:rsidRPr="00FE1635">
      <w:rPr>
        <w:rFonts w:ascii="Arial" w:hAnsi="Arial" w:cs="Arial"/>
        <w:sz w:val="16"/>
        <w:szCs w:val="16"/>
        <w:lang w:val="es-ES"/>
      </w:rPr>
      <w:t xml:space="preserve"> </w:t>
    </w:r>
    <w:proofErr w:type="spellStart"/>
    <w:r w:rsidRPr="00FE1635">
      <w:rPr>
        <w:rFonts w:ascii="Arial" w:hAnsi="Arial" w:cs="Arial"/>
        <w:sz w:val="16"/>
        <w:szCs w:val="16"/>
        <w:lang w:val="es-ES"/>
      </w:rPr>
      <w:t>Milutinovića</w:t>
    </w:r>
    <w:proofErr w:type="spellEnd"/>
    <w:r w:rsidRPr="00FE1635">
      <w:rPr>
        <w:rFonts w:ascii="Arial" w:hAnsi="Arial" w:cs="Arial"/>
        <w:sz w:val="16"/>
        <w:szCs w:val="16"/>
        <w:lang w:val="es-ES"/>
      </w:rPr>
      <w:t xml:space="preserve"> 10, </w:t>
    </w:r>
    <w:proofErr w:type="spellStart"/>
    <w:r w:rsidRPr="00FE1635">
      <w:rPr>
        <w:rFonts w:ascii="Arial" w:hAnsi="Arial" w:cs="Arial"/>
        <w:sz w:val="16"/>
        <w:szCs w:val="16"/>
        <w:lang w:val="es-ES"/>
      </w:rPr>
      <w:t>tel</w:t>
    </w:r>
    <w:proofErr w:type="spellEnd"/>
    <w:r w:rsidRPr="00FE1635">
      <w:rPr>
        <w:rFonts w:ascii="Arial" w:hAnsi="Arial" w:cs="Arial"/>
        <w:sz w:val="16"/>
        <w:szCs w:val="16"/>
        <w:lang w:val="es-ES"/>
      </w:rPr>
      <w:t xml:space="preserve">: +(387 33) 217-665, 217-670, 217-680, fax: +(387 33) 206-484, e-mail: </w:t>
    </w:r>
    <w:hyperlink r:id="rId1" w:history="1">
      <w:r w:rsidRPr="00B918C6">
        <w:rPr>
          <w:rFonts w:ascii="Arial" w:hAnsi="Arial" w:cs="Arial"/>
          <w:color w:val="0000FF"/>
          <w:sz w:val="16"/>
          <w:szCs w:val="16"/>
          <w:lang w:val="es-ES"/>
        </w:rPr>
        <w:t>if_bosna@bih.net.ba</w:t>
      </w:r>
    </w:hyperlink>
    <w:r w:rsidRPr="00B918C6">
      <w:rPr>
        <w:rFonts w:ascii="Arial" w:hAnsi="Arial" w:cs="Arial"/>
        <w:sz w:val="16"/>
        <w:szCs w:val="16"/>
        <w:lang w:val="es-ES"/>
      </w:rPr>
      <w:t xml:space="preserve">  </w:t>
    </w:r>
    <w:hyperlink r:id="rId2" w:history="1">
      <w:r w:rsidRPr="00B918C6">
        <w:rPr>
          <w:rFonts w:ascii="Constantia" w:hAnsi="Constantia"/>
          <w:color w:val="0000FF"/>
          <w:sz w:val="16"/>
          <w:szCs w:val="16"/>
          <w:lang w:val="hr-BA"/>
        </w:rPr>
        <w:t>www.forumbosna.org</w:t>
      </w:r>
    </w:hyperlink>
  </w:p>
  <w:p w:rsidR="000D6D40" w:rsidRDefault="000D6D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738" w:rsidRDefault="00020738" w:rsidP="000D6D40">
      <w:pPr>
        <w:spacing w:after="0" w:line="240" w:lineRule="auto"/>
      </w:pPr>
      <w:r>
        <w:separator/>
      </w:r>
    </w:p>
  </w:footnote>
  <w:footnote w:type="continuationSeparator" w:id="0">
    <w:p w:rsidR="00020738" w:rsidRDefault="00020738" w:rsidP="000D6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D40" w:rsidRDefault="008B59BC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642B8440" wp14:editId="747D817C">
          <wp:simplePos x="0" y="0"/>
          <wp:positionH relativeFrom="column">
            <wp:posOffset>2291080</wp:posOffset>
          </wp:positionH>
          <wp:positionV relativeFrom="paragraph">
            <wp:posOffset>-297180</wp:posOffset>
          </wp:positionV>
          <wp:extent cx="737235" cy="723900"/>
          <wp:effectExtent l="0" t="0" r="5715" b="0"/>
          <wp:wrapTight wrapText="bothSides">
            <wp:wrapPolygon edited="0">
              <wp:start x="0" y="0"/>
              <wp:lineTo x="0" y="1705"/>
              <wp:lineTo x="1116" y="13642"/>
              <wp:lineTo x="6140" y="18189"/>
              <wp:lineTo x="2233" y="18758"/>
              <wp:lineTo x="0" y="19326"/>
              <wp:lineTo x="0" y="21032"/>
              <wp:lineTo x="21209" y="21032"/>
              <wp:lineTo x="21209" y="19326"/>
              <wp:lineTo x="18977" y="18758"/>
              <wp:lineTo x="15070" y="18189"/>
              <wp:lineTo x="20651" y="13074"/>
              <wp:lineTo x="21209" y="2274"/>
              <wp:lineTo x="2120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6140"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4CE7846D" wp14:editId="68D01A5E">
          <wp:simplePos x="0" y="0"/>
          <wp:positionH relativeFrom="column">
            <wp:posOffset>3472180</wp:posOffset>
          </wp:positionH>
          <wp:positionV relativeFrom="paragraph">
            <wp:posOffset>-300355</wp:posOffset>
          </wp:positionV>
          <wp:extent cx="784860" cy="676275"/>
          <wp:effectExtent l="0" t="0" r="0" b="9525"/>
          <wp:wrapTight wrapText="bothSides">
            <wp:wrapPolygon edited="0">
              <wp:start x="0" y="0"/>
              <wp:lineTo x="0" y="21296"/>
              <wp:lineTo x="20971" y="21296"/>
              <wp:lineTo x="20971" y="0"/>
              <wp:lineTo x="0" y="0"/>
            </wp:wrapPolygon>
          </wp:wrapTight>
          <wp:docPr id="4" name="Picture 4" descr="Srodna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odna slik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12908103" wp14:editId="4CB2030A">
          <wp:simplePos x="0" y="0"/>
          <wp:positionH relativeFrom="column">
            <wp:posOffset>4763135</wp:posOffset>
          </wp:positionH>
          <wp:positionV relativeFrom="paragraph">
            <wp:posOffset>-305435</wp:posOffset>
          </wp:positionV>
          <wp:extent cx="525780" cy="805815"/>
          <wp:effectExtent l="0" t="0" r="7620" b="0"/>
          <wp:wrapTight wrapText="bothSides">
            <wp:wrapPolygon edited="0">
              <wp:start x="0" y="0"/>
              <wp:lineTo x="0" y="20936"/>
              <wp:lineTo x="21130" y="20936"/>
              <wp:lineTo x="2113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805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D40" w:rsidRPr="008102CD">
      <w:rPr>
        <w:rFonts w:ascii="Constantia" w:eastAsia="Calibri" w:hAnsi="Constantia" w:cs="Times New Roman"/>
        <w:noProof/>
        <w:sz w:val="18"/>
        <w:szCs w:val="18"/>
        <w:lang w:val="en-US"/>
      </w:rPr>
      <w:drawing>
        <wp:anchor distT="0" distB="0" distL="114300" distR="114300" simplePos="0" relativeHeight="251659264" behindDoc="1" locked="0" layoutInCell="1" allowOverlap="1" wp14:anchorId="7EF670EE" wp14:editId="4F574D53">
          <wp:simplePos x="0" y="0"/>
          <wp:positionH relativeFrom="column">
            <wp:posOffset>509905</wp:posOffset>
          </wp:positionH>
          <wp:positionV relativeFrom="paragraph">
            <wp:posOffset>-245745</wp:posOffset>
          </wp:positionV>
          <wp:extent cx="1314450" cy="615315"/>
          <wp:effectExtent l="0" t="0" r="0" b="0"/>
          <wp:wrapTight wrapText="bothSides">
            <wp:wrapPolygon edited="0">
              <wp:start x="0" y="0"/>
              <wp:lineTo x="0" y="20731"/>
              <wp:lineTo x="21287" y="20731"/>
              <wp:lineTo x="21287" y="0"/>
              <wp:lineTo x="0" y="0"/>
            </wp:wrapPolygon>
          </wp:wrapTight>
          <wp:docPr id="2" name="Picture 498" descr="Sarajev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8" descr="Sarajevo1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15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2624F"/>
    <w:multiLevelType w:val="hybridMultilevel"/>
    <w:tmpl w:val="E0CCA04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4C"/>
    <w:rsid w:val="00010895"/>
    <w:rsid w:val="00020738"/>
    <w:rsid w:val="0004427A"/>
    <w:rsid w:val="00070D11"/>
    <w:rsid w:val="000D6D40"/>
    <w:rsid w:val="00124E4C"/>
    <w:rsid w:val="002160FD"/>
    <w:rsid w:val="002E6C03"/>
    <w:rsid w:val="003C6547"/>
    <w:rsid w:val="00457B1B"/>
    <w:rsid w:val="00750EC0"/>
    <w:rsid w:val="008B59BC"/>
    <w:rsid w:val="00992671"/>
    <w:rsid w:val="00A01042"/>
    <w:rsid w:val="00AE6ABC"/>
    <w:rsid w:val="00D05AF4"/>
    <w:rsid w:val="00D315CB"/>
    <w:rsid w:val="00E60AD3"/>
    <w:rsid w:val="00E8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E4C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E4C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124E4C"/>
    <w:pPr>
      <w:ind w:left="720"/>
      <w:contextualSpacing/>
    </w:pPr>
  </w:style>
  <w:style w:type="character" w:styleId="Emphasis">
    <w:name w:val="Emphasis"/>
    <w:basedOn w:val="DefaultParagraphFont"/>
    <w:qFormat/>
    <w:rsid w:val="00124E4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60A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styleId="Header">
    <w:name w:val="header"/>
    <w:basedOn w:val="Normal"/>
    <w:link w:val="HeaderChar"/>
    <w:uiPriority w:val="99"/>
    <w:unhideWhenUsed/>
    <w:rsid w:val="000D6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D40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0D6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D40"/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E4C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E4C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124E4C"/>
    <w:pPr>
      <w:ind w:left="720"/>
      <w:contextualSpacing/>
    </w:pPr>
  </w:style>
  <w:style w:type="character" w:styleId="Emphasis">
    <w:name w:val="Emphasis"/>
    <w:basedOn w:val="DefaultParagraphFont"/>
    <w:qFormat/>
    <w:rsid w:val="00124E4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60A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styleId="Header">
    <w:name w:val="header"/>
    <w:basedOn w:val="Normal"/>
    <w:link w:val="HeaderChar"/>
    <w:uiPriority w:val="99"/>
    <w:unhideWhenUsed/>
    <w:rsid w:val="000D6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D40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0D6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D40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rumbosna.org" TargetMode="External"/><Relationship Id="rId1" Type="http://schemas.openxmlformats.org/officeDocument/2006/relationships/hyperlink" Target="mailto:if_bosna@bih.net.b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C8A4A-FB12-46F4-AB90-56C4B062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dcterms:created xsi:type="dcterms:W3CDTF">2017-12-28T10:37:00Z</dcterms:created>
  <dcterms:modified xsi:type="dcterms:W3CDTF">2018-01-10T15:30:00Z</dcterms:modified>
</cp:coreProperties>
</file>